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A9D" w:rsidRDefault="00B51A9D" w:rsidP="00B51A9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1F4BE4" w:rsidRPr="006F1934" w:rsidRDefault="001F4BE4" w:rsidP="00152300">
      <w:pPr>
        <w:jc w:val="center"/>
        <w:rPr>
          <w:b/>
          <w:sz w:val="28"/>
          <w:szCs w:val="28"/>
        </w:rPr>
      </w:pPr>
      <w:r w:rsidRPr="006F1934">
        <w:rPr>
          <w:b/>
          <w:sz w:val="28"/>
          <w:szCs w:val="28"/>
        </w:rPr>
        <w:t>Повестка заседания</w:t>
      </w:r>
    </w:p>
    <w:p w:rsidR="001F4BE4" w:rsidRPr="006F1934" w:rsidRDefault="001F4BE4" w:rsidP="001F4BE4">
      <w:pPr>
        <w:jc w:val="center"/>
        <w:rPr>
          <w:rFonts w:eastAsia="Calibri"/>
          <w:b/>
          <w:sz w:val="28"/>
          <w:szCs w:val="28"/>
        </w:rPr>
      </w:pPr>
      <w:r w:rsidRPr="006F1934">
        <w:rPr>
          <w:b/>
          <w:sz w:val="28"/>
          <w:szCs w:val="28"/>
        </w:rPr>
        <w:t>Инвестиционного совета в</w:t>
      </w:r>
      <w:r w:rsidRPr="006F1934">
        <w:rPr>
          <w:rFonts w:eastAsia="Calibri"/>
          <w:b/>
          <w:sz w:val="28"/>
          <w:szCs w:val="28"/>
        </w:rPr>
        <w:t xml:space="preserve"> Камчатском крае</w:t>
      </w:r>
    </w:p>
    <w:p w:rsidR="001F4BE4" w:rsidRDefault="006759FC" w:rsidP="00721758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7600C2">
        <w:rPr>
          <w:b/>
          <w:sz w:val="28"/>
          <w:szCs w:val="28"/>
        </w:rPr>
        <w:tab/>
      </w:r>
    </w:p>
    <w:p w:rsidR="000A15C2" w:rsidRPr="006F1934" w:rsidRDefault="000A15C2" w:rsidP="00721758">
      <w:pPr>
        <w:rPr>
          <w:b/>
          <w:sz w:val="28"/>
          <w:szCs w:val="28"/>
        </w:rPr>
      </w:pPr>
    </w:p>
    <w:tbl>
      <w:tblPr>
        <w:tblW w:w="9619" w:type="dxa"/>
        <w:tblLook w:val="04A0" w:firstRow="1" w:lastRow="0" w:firstColumn="1" w:lastColumn="0" w:noHBand="0" w:noVBand="1"/>
      </w:tblPr>
      <w:tblGrid>
        <w:gridCol w:w="4279"/>
        <w:gridCol w:w="5340"/>
      </w:tblGrid>
      <w:tr w:rsidR="001F4BE4" w:rsidRPr="006F1934" w:rsidTr="00534641">
        <w:trPr>
          <w:trHeight w:val="569"/>
        </w:trPr>
        <w:tc>
          <w:tcPr>
            <w:tcW w:w="4279" w:type="dxa"/>
            <w:hideMark/>
          </w:tcPr>
          <w:p w:rsidR="001F4BE4" w:rsidRDefault="00534641" w:rsidP="001874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</w:t>
            </w:r>
            <w:r w:rsidR="00D1025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</w:t>
            </w:r>
            <w:r w:rsidR="00D10252">
              <w:rPr>
                <w:sz w:val="28"/>
                <w:szCs w:val="28"/>
              </w:rPr>
              <w:t xml:space="preserve"> </w:t>
            </w:r>
            <w:r w:rsidR="00367F9D">
              <w:rPr>
                <w:sz w:val="28"/>
                <w:szCs w:val="28"/>
              </w:rPr>
              <w:t>2019</w:t>
            </w:r>
            <w:r w:rsidR="0077477F">
              <w:rPr>
                <w:sz w:val="28"/>
                <w:szCs w:val="28"/>
              </w:rPr>
              <w:t xml:space="preserve"> года</w:t>
            </w:r>
          </w:p>
          <w:p w:rsidR="00BF1856" w:rsidRPr="006F1934" w:rsidRDefault="00534641" w:rsidP="001874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___:___</w:t>
            </w:r>
          </w:p>
        </w:tc>
        <w:tc>
          <w:tcPr>
            <w:tcW w:w="5340" w:type="dxa"/>
          </w:tcPr>
          <w:p w:rsidR="001F4BE4" w:rsidRPr="006F1934" w:rsidRDefault="001F4BE4" w:rsidP="007600C2">
            <w:pPr>
              <w:jc w:val="right"/>
              <w:rPr>
                <w:sz w:val="28"/>
                <w:szCs w:val="28"/>
              </w:rPr>
            </w:pPr>
          </w:p>
        </w:tc>
      </w:tr>
    </w:tbl>
    <w:p w:rsidR="009056F1" w:rsidRDefault="009056F1" w:rsidP="00367F9D">
      <w:pPr>
        <w:pStyle w:val="a5"/>
        <w:autoSpaceDE w:val="0"/>
        <w:autoSpaceDN w:val="0"/>
        <w:adjustRightInd w:val="0"/>
        <w:spacing w:line="276" w:lineRule="auto"/>
        <w:ind w:left="0"/>
        <w:jc w:val="both"/>
        <w:rPr>
          <w:sz w:val="28"/>
          <w:szCs w:val="28"/>
        </w:rPr>
      </w:pPr>
    </w:p>
    <w:p w:rsidR="009056F1" w:rsidRPr="00CF6EAF" w:rsidRDefault="009056F1" w:rsidP="00DB6CF9">
      <w:pPr>
        <w:spacing w:line="276" w:lineRule="auto"/>
        <w:ind w:firstLine="708"/>
        <w:jc w:val="both"/>
        <w:rPr>
          <w:sz w:val="28"/>
          <w:szCs w:val="28"/>
        </w:rPr>
      </w:pPr>
      <w:r w:rsidRPr="009056F1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534641">
        <w:rPr>
          <w:sz w:val="28"/>
          <w:szCs w:val="28"/>
        </w:rPr>
        <w:t xml:space="preserve">О </w:t>
      </w:r>
      <w:r w:rsidRPr="00CF6EAF">
        <w:rPr>
          <w:sz w:val="28"/>
          <w:szCs w:val="28"/>
        </w:rPr>
        <w:t>Плане создания инвестиционных объектов и объектов инфраструктуры в Камчатском крае:</w:t>
      </w:r>
    </w:p>
    <w:p w:rsidR="009056F1" w:rsidRPr="00046F0B" w:rsidRDefault="00046F0B" w:rsidP="00DB6CF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056F1" w:rsidRPr="00046F0B">
        <w:rPr>
          <w:sz w:val="28"/>
          <w:szCs w:val="28"/>
        </w:rPr>
        <w:t>о текущих результатах реализации Плана в 2019 году</w:t>
      </w:r>
      <w:r>
        <w:rPr>
          <w:sz w:val="28"/>
          <w:szCs w:val="28"/>
        </w:rPr>
        <w:t xml:space="preserve"> в</w:t>
      </w:r>
      <w:r w:rsidR="009056F1" w:rsidRPr="00046F0B">
        <w:rPr>
          <w:sz w:val="28"/>
          <w:szCs w:val="28"/>
        </w:rPr>
        <w:t xml:space="preserve"> разрезе муниципальных образований в Камчатском крае, анализ возникающих проблем и выработка путей их решения;</w:t>
      </w:r>
    </w:p>
    <w:p w:rsidR="009056F1" w:rsidRPr="00CF6EAF" w:rsidRDefault="009056F1" w:rsidP="00DB6CF9">
      <w:pPr>
        <w:spacing w:line="276" w:lineRule="auto"/>
        <w:jc w:val="both"/>
        <w:rPr>
          <w:sz w:val="28"/>
          <w:szCs w:val="28"/>
        </w:rPr>
      </w:pPr>
      <w:r w:rsidRPr="00CF6EAF">
        <w:rPr>
          <w:sz w:val="28"/>
          <w:szCs w:val="28"/>
        </w:rPr>
        <w:t xml:space="preserve"> </w:t>
      </w:r>
      <w:r w:rsidR="00DB6CF9">
        <w:rPr>
          <w:sz w:val="28"/>
          <w:szCs w:val="28"/>
        </w:rPr>
        <w:tab/>
      </w:r>
      <w:r w:rsidRPr="00CF6EAF">
        <w:rPr>
          <w:sz w:val="28"/>
          <w:szCs w:val="28"/>
        </w:rPr>
        <w:t>- об актуализации Плана на 2020 год с учетом потребностей инвестиционных проектов Камчатского края</w:t>
      </w:r>
      <w:r w:rsidR="00DB6CF9">
        <w:rPr>
          <w:sz w:val="28"/>
          <w:szCs w:val="28"/>
        </w:rPr>
        <w:t>.</w:t>
      </w:r>
    </w:p>
    <w:p w:rsidR="009056F1" w:rsidRDefault="00DB6CF9" w:rsidP="00DB6CF9">
      <w:pPr>
        <w:pStyle w:val="a5"/>
        <w:autoSpaceDE w:val="0"/>
        <w:autoSpaceDN w:val="0"/>
        <w:adjustRightInd w:val="0"/>
        <w:spacing w:line="276" w:lineRule="auto"/>
        <w:ind w:left="0" w:firstLine="708"/>
        <w:jc w:val="both"/>
        <w:rPr>
          <w:sz w:val="28"/>
          <w:szCs w:val="28"/>
        </w:rPr>
      </w:pPr>
      <w:r w:rsidRPr="00DB6CF9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  </w:t>
      </w:r>
      <w:r w:rsidR="009056F1" w:rsidRPr="00CF6EAF">
        <w:rPr>
          <w:sz w:val="28"/>
          <w:szCs w:val="28"/>
        </w:rPr>
        <w:t>Об утверждении плана работы Инвестиционного совета в Камчатском крае на 2020 год</w:t>
      </w:r>
      <w:r>
        <w:rPr>
          <w:sz w:val="28"/>
          <w:szCs w:val="28"/>
        </w:rPr>
        <w:t>.</w:t>
      </w:r>
    </w:p>
    <w:p w:rsidR="00721758" w:rsidRPr="00367F9D" w:rsidRDefault="00DB6CF9" w:rsidP="00DB6CF9">
      <w:pPr>
        <w:pStyle w:val="a5"/>
        <w:autoSpaceDE w:val="0"/>
        <w:autoSpaceDN w:val="0"/>
        <w:adjustRightInd w:val="0"/>
        <w:spacing w:line="276" w:lineRule="auto"/>
        <w:ind w:left="0" w:firstLine="708"/>
        <w:jc w:val="both"/>
        <w:rPr>
          <w:sz w:val="28"/>
          <w:szCs w:val="28"/>
        </w:rPr>
      </w:pPr>
      <w:r w:rsidRPr="00DB6CF9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 </w:t>
      </w:r>
      <w:r w:rsidR="00721758" w:rsidRPr="00367F9D">
        <w:rPr>
          <w:sz w:val="28"/>
          <w:szCs w:val="28"/>
        </w:rPr>
        <w:t>Разное (об утверждении повестки и даты следующего заседания Инвестиционного совета в Камчатском крае, об обновлении составов отраслевых групп Инвестиционного совета в Камчатском крае</w:t>
      </w:r>
      <w:r w:rsidR="00367F9D">
        <w:rPr>
          <w:sz w:val="28"/>
          <w:szCs w:val="28"/>
        </w:rPr>
        <w:t>)</w:t>
      </w:r>
      <w:r w:rsidR="00721758" w:rsidRPr="00367F9D">
        <w:rPr>
          <w:sz w:val="28"/>
          <w:szCs w:val="28"/>
        </w:rPr>
        <w:t>.</w:t>
      </w:r>
    </w:p>
    <w:p w:rsidR="00721758" w:rsidRDefault="00721758" w:rsidP="0072175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bookmarkStart w:id="0" w:name="_GoBack"/>
      <w:bookmarkEnd w:id="0"/>
    </w:p>
    <w:sectPr w:rsidR="00721758" w:rsidSect="00640C9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D50AB"/>
    <w:multiLevelType w:val="hybridMultilevel"/>
    <w:tmpl w:val="260E389A"/>
    <w:lvl w:ilvl="0" w:tplc="C7907E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56A30"/>
    <w:multiLevelType w:val="hybridMultilevel"/>
    <w:tmpl w:val="1E6C62CA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353A3041"/>
    <w:multiLevelType w:val="hybridMultilevel"/>
    <w:tmpl w:val="0812E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031486"/>
    <w:multiLevelType w:val="hybridMultilevel"/>
    <w:tmpl w:val="6DC23BB2"/>
    <w:lvl w:ilvl="0" w:tplc="20189450">
      <w:start w:val="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B45039"/>
    <w:multiLevelType w:val="hybridMultilevel"/>
    <w:tmpl w:val="9E0CC27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BE4"/>
    <w:rsid w:val="00001FD7"/>
    <w:rsid w:val="00004C52"/>
    <w:rsid w:val="00011570"/>
    <w:rsid w:val="00046F0B"/>
    <w:rsid w:val="00066786"/>
    <w:rsid w:val="000A15C2"/>
    <w:rsid w:val="000E5096"/>
    <w:rsid w:val="00152300"/>
    <w:rsid w:val="00152947"/>
    <w:rsid w:val="0018744E"/>
    <w:rsid w:val="001D741C"/>
    <w:rsid w:val="001F4BE4"/>
    <w:rsid w:val="00261203"/>
    <w:rsid w:val="002653D6"/>
    <w:rsid w:val="00277FAC"/>
    <w:rsid w:val="002B4CF4"/>
    <w:rsid w:val="002D606A"/>
    <w:rsid w:val="002E4475"/>
    <w:rsid w:val="00367F9D"/>
    <w:rsid w:val="003F4837"/>
    <w:rsid w:val="003F6A46"/>
    <w:rsid w:val="00507DAA"/>
    <w:rsid w:val="005327AB"/>
    <w:rsid w:val="00534641"/>
    <w:rsid w:val="005C12C6"/>
    <w:rsid w:val="005E615B"/>
    <w:rsid w:val="00640C94"/>
    <w:rsid w:val="00670805"/>
    <w:rsid w:val="006759FC"/>
    <w:rsid w:val="006C7B15"/>
    <w:rsid w:val="00721758"/>
    <w:rsid w:val="007600C2"/>
    <w:rsid w:val="00774264"/>
    <w:rsid w:val="0077477F"/>
    <w:rsid w:val="007A08EE"/>
    <w:rsid w:val="008529FA"/>
    <w:rsid w:val="009056F1"/>
    <w:rsid w:val="009A74EA"/>
    <w:rsid w:val="009C3E48"/>
    <w:rsid w:val="00A45656"/>
    <w:rsid w:val="00AD3650"/>
    <w:rsid w:val="00B51A9D"/>
    <w:rsid w:val="00BF1856"/>
    <w:rsid w:val="00C03C29"/>
    <w:rsid w:val="00C03F55"/>
    <w:rsid w:val="00C03FE2"/>
    <w:rsid w:val="00C12367"/>
    <w:rsid w:val="00C41D33"/>
    <w:rsid w:val="00CA1751"/>
    <w:rsid w:val="00D01BEA"/>
    <w:rsid w:val="00D10252"/>
    <w:rsid w:val="00D45CEA"/>
    <w:rsid w:val="00DB6CF9"/>
    <w:rsid w:val="00E61248"/>
    <w:rsid w:val="00EC493B"/>
    <w:rsid w:val="00EE2E05"/>
    <w:rsid w:val="00F14A73"/>
    <w:rsid w:val="00F4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D8118"/>
  <w15:chartTrackingRefBased/>
  <w15:docId w15:val="{CB80F09C-F959-4D5B-B249-AC177AD49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F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4BE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4BE4"/>
    <w:rPr>
      <w:rFonts w:ascii="Segoe UI" w:eastAsia="Times New Roman" w:hAnsi="Segoe UI" w:cs="Segoe UI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5327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Кафтайлова Ирина Владимировна</dc:creator>
  <cp:keywords/>
  <dc:description/>
  <cp:lastModifiedBy>Масенкова Инна Семеновна</cp:lastModifiedBy>
  <cp:revision>4</cp:revision>
  <cp:lastPrinted>2019-04-02T02:53:00Z</cp:lastPrinted>
  <dcterms:created xsi:type="dcterms:W3CDTF">2019-08-26T08:52:00Z</dcterms:created>
  <dcterms:modified xsi:type="dcterms:W3CDTF">2019-11-08T04:33:00Z</dcterms:modified>
</cp:coreProperties>
</file>